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Конспект </w:t>
      </w:r>
      <w:r>
        <w:rPr>
          <w:rFonts w:ascii="Times New Roman" w:hAnsi="Times New Roman"/>
          <w:b w:val="1"/>
          <w:sz w:val="28"/>
        </w:rPr>
        <w:t xml:space="preserve"> образовательной деятел</w:t>
      </w:r>
      <w:r>
        <w:rPr>
          <w:rFonts w:ascii="Times New Roman" w:hAnsi="Times New Roman"/>
          <w:b w:val="1"/>
          <w:sz w:val="28"/>
        </w:rPr>
        <w:t xml:space="preserve">ьности в рамках </w:t>
      </w:r>
      <w:r>
        <w:rPr>
          <w:rFonts w:ascii="Times New Roman" w:hAnsi="Times New Roman"/>
          <w:b w:val="1"/>
          <w:sz w:val="28"/>
        </w:rPr>
        <w:t>реализации региональной программы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духовно-нравственного воспитания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Познаем красоту души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>с использованием музея «Русская изба»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познавательному развитию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Покров день</w:t>
      </w:r>
      <w:r>
        <w:rPr>
          <w:rFonts w:ascii="Times New Roman" w:hAnsi="Times New Roman"/>
          <w:b w:val="1"/>
          <w:sz w:val="28"/>
        </w:rPr>
        <w:t>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(старший дошкольный возраст).</w:t>
      </w:r>
    </w:p>
    <w:p w14:paraId="04000000">
      <w:pPr>
        <w:ind w:firstLine="0" w:left="-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 Сиятскова О.С.</w:t>
      </w:r>
    </w:p>
    <w:p w14:paraId="05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приобщение детей к истокам народной культуры</w:t>
      </w:r>
    </w:p>
    <w:p w14:paraId="06000000">
      <w:p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07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формированию знаний о культуре, традициях, обычаях и быте русского народа;</w:t>
      </w:r>
    </w:p>
    <w:p w14:paraId="08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словарь детей новыми пословицами, поговорками, новыми словами;</w:t>
      </w:r>
    </w:p>
    <w:p w14:paraId="09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развивать мелкую моторику рук, образное мышление</w:t>
      </w:r>
      <w:r>
        <w:rPr>
          <w:rFonts w:ascii="Times New Roman" w:hAnsi="Times New Roman"/>
          <w:sz w:val="28"/>
        </w:rPr>
        <w:t>, связную речь, творческую активность;</w:t>
      </w:r>
    </w:p>
    <w:p w14:paraId="0A000000">
      <w:pPr>
        <w:numPr>
          <w:ilvl w:val="0"/>
          <w:numId w:val="1"/>
        </w:num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</w:t>
      </w:r>
      <w:r>
        <w:rPr>
          <w:rFonts w:ascii="Times New Roman" w:hAnsi="Times New Roman"/>
          <w:sz w:val="28"/>
        </w:rPr>
        <w:t>любовь и привязанность к своей Родине, уважение к культуре и быту русского народа</w:t>
      </w:r>
    </w:p>
    <w:p w14:paraId="0B000000">
      <w:pPr>
        <w:spacing w:afterAutospacing="on" w:beforeAutospacing="on" w:line="240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Предварительная работа: </w:t>
      </w:r>
      <w:r>
        <w:rPr>
          <w:rFonts w:ascii="Times New Roman" w:hAnsi="Times New Roman"/>
          <w:sz w:val="28"/>
        </w:rPr>
        <w:t xml:space="preserve">посещение Балашовского краеведческого музея и  мини-музея детского сада «Русская изба»; чтение художественной литературы (пословицы, сказки, загадки); </w:t>
      </w:r>
      <w:r>
        <w:rPr>
          <w:rFonts w:ascii="Times New Roman" w:hAnsi="Times New Roman"/>
          <w:sz w:val="28"/>
        </w:rPr>
        <w:t xml:space="preserve">рассматривание иллюстраций, с героями сказок в народных костюмах; </w:t>
      </w:r>
      <w:r>
        <w:rPr>
          <w:rFonts w:ascii="Times New Roman" w:hAnsi="Times New Roman"/>
          <w:sz w:val="28"/>
        </w:rPr>
        <w:t>беседы «Что такое русская изба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 дидактические игры «Собери узор», «Национальный костюм»;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разукрашивание раскрасок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занятия: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Организационный момент.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посмотрите, сегодня к нам пришли гости, поприветствуем их.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 поприветствуем друг друга:</w:t>
      </w:r>
    </w:p>
    <w:p w14:paraId="10000000">
      <w:pPr>
        <w:pStyle w:val="Style_2"/>
        <w:spacing w:after="0" w:before="0"/>
        <w:ind/>
        <w:rPr>
          <w:rFonts w:ascii="Calibri" w:hAnsi="Calibri"/>
          <w:color w:val="000000"/>
        </w:rPr>
      </w:pPr>
      <w:r>
        <w:rPr>
          <w:rStyle w:val="Style_1_ch"/>
          <w:color w:val="000000"/>
          <w:sz w:val="28"/>
        </w:rPr>
        <w:t>Я — твой друг и ты — мой друг!</w:t>
      </w:r>
    </w:p>
    <w:p w14:paraId="11000000">
      <w:pPr>
        <w:pStyle w:val="Style_2"/>
        <w:spacing w:after="0" w:before="0"/>
        <w:ind/>
        <w:rPr>
          <w:rFonts w:ascii="Calibri" w:hAnsi="Calibri"/>
          <w:color w:val="000000"/>
        </w:rPr>
      </w:pPr>
      <w:r>
        <w:rPr>
          <w:rStyle w:val="Style_1_ch"/>
          <w:color w:val="000000"/>
          <w:sz w:val="28"/>
        </w:rPr>
        <w:t>Дружно за руки возьмёмся</w:t>
      </w:r>
    </w:p>
    <w:p w14:paraId="12000000">
      <w:pPr>
        <w:pStyle w:val="Style_2"/>
        <w:spacing w:after="0" w:before="0"/>
        <w:ind/>
        <w:rPr>
          <w:rFonts w:ascii="Calibri" w:hAnsi="Calibri"/>
          <w:color w:val="000000"/>
        </w:rPr>
      </w:pPr>
      <w:r>
        <w:rPr>
          <w:rStyle w:val="Style_1_ch"/>
          <w:color w:val="000000"/>
          <w:sz w:val="28"/>
        </w:rPr>
        <w:t>И друг другу улыбнёмся.</w:t>
      </w:r>
    </w:p>
    <w:p w14:paraId="13000000">
      <w:pPr>
        <w:pStyle w:val="Style_3"/>
        <w:spacing w:after="0" w:before="0"/>
        <w:ind/>
        <w:rPr>
          <w:rFonts w:ascii="Calibri" w:hAnsi="Calibri"/>
          <w:color w:val="000000"/>
        </w:rPr>
      </w:pPr>
      <w:r>
        <w:rPr>
          <w:rStyle w:val="Style_4_ch"/>
          <w:color w:val="000000"/>
          <w:sz w:val="28"/>
          <w:highlight w:val="white"/>
        </w:rPr>
        <w:t>Здравствуй, солнце золотое!</w:t>
      </w:r>
      <w:r>
        <w:rPr>
          <w:b w:val="1"/>
          <w:color w:val="000000"/>
          <w:sz w:val="28"/>
          <w:highlight w:val="white"/>
        </w:rPr>
        <w:br/>
      </w:r>
      <w:r>
        <w:rPr>
          <w:rStyle w:val="Style_4_ch"/>
          <w:color w:val="000000"/>
          <w:sz w:val="28"/>
          <w:highlight w:val="white"/>
        </w:rPr>
        <w:t>Здравствуй, небо голубое!</w:t>
      </w:r>
      <w:r>
        <w:rPr>
          <w:b w:val="1"/>
          <w:color w:val="000000"/>
          <w:sz w:val="28"/>
          <w:highlight w:val="white"/>
        </w:rPr>
        <w:br/>
      </w:r>
      <w:r>
        <w:rPr>
          <w:rStyle w:val="Style_4_ch"/>
          <w:color w:val="000000"/>
          <w:sz w:val="28"/>
          <w:highlight w:val="white"/>
        </w:rPr>
        <w:t>Здравствуй, вольный ветерок!</w:t>
      </w:r>
      <w:r>
        <w:rPr>
          <w:b w:val="1"/>
          <w:color w:val="000000"/>
          <w:sz w:val="28"/>
          <w:highlight w:val="white"/>
        </w:rPr>
        <w:br/>
      </w:r>
      <w:r>
        <w:rPr>
          <w:rStyle w:val="Style_4_ch"/>
          <w:color w:val="000000"/>
          <w:sz w:val="28"/>
          <w:highlight w:val="white"/>
        </w:rPr>
        <w:t>Здравствуй, милый мой дружок!</w:t>
      </w:r>
      <w:r>
        <w:rPr>
          <w:b w:val="1"/>
          <w:color w:val="000000"/>
          <w:sz w:val="28"/>
          <w:highlight w:val="white"/>
        </w:rPr>
        <w:br/>
      </w:r>
      <w:r>
        <w:rPr>
          <w:rStyle w:val="Style_4_ch"/>
          <w:color w:val="000000"/>
          <w:sz w:val="28"/>
          <w:highlight w:val="white"/>
        </w:rPr>
        <w:t>Мы живём в одном краю -</w:t>
      </w:r>
      <w:r>
        <w:rPr>
          <w:b w:val="1"/>
          <w:color w:val="000000"/>
          <w:sz w:val="28"/>
          <w:highlight w:val="white"/>
        </w:rPr>
        <w:br/>
      </w:r>
      <w:r>
        <w:rPr>
          <w:rStyle w:val="Style_4_ch"/>
          <w:color w:val="000000"/>
          <w:sz w:val="28"/>
          <w:highlight w:val="white"/>
        </w:rPr>
        <w:t>Всех я вас приветствую!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Предлагаю отгадать загадку: «Пришла без красок и без кисти и перекрасила все листья»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Осень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Верно. А какой месяц сейчас у нас на дворе?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Октябрь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Вот сегодня мы с вами и поговорим про особенности октября. Сейчас середина месяца, по народному календарю 14 октября Покров день. </w:t>
      </w:r>
      <w:r>
        <w:rPr>
          <w:rFonts w:ascii="Times New Roman" w:hAnsi="Times New Roman"/>
          <w:sz w:val="28"/>
        </w:rPr>
        <w:t xml:space="preserve">Русский народ любит этот праздник, так как он означает защиту и заступничество.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же этот праздник появился?  Р</w:t>
      </w:r>
      <w:r>
        <w:rPr>
          <w:rFonts w:ascii="Times New Roman" w:hAnsi="Times New Roman"/>
          <w:sz w:val="28"/>
        </w:rPr>
        <w:t>ассказывается  об удивительном событии, которое произошло более тысячи лет тому назад в городе Константинополе</w:t>
      </w:r>
      <w:r>
        <w:rPr>
          <w:rFonts w:ascii="Times New Roman" w:hAnsi="Times New Roman"/>
          <w:sz w:val="28"/>
        </w:rPr>
        <w:t>. Окружили этот город враги, а жители собрались в храме и стали молиться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 помощи просить. Ночью спустилась Пресвятая Богородица с небес, сняла свой покров с головы и укрыла им город. Враги </w:t>
      </w:r>
      <w:r>
        <w:rPr>
          <w:rFonts w:ascii="Times New Roman" w:hAnsi="Times New Roman"/>
          <w:sz w:val="28"/>
        </w:rPr>
        <w:t>отступили. С тех пор люди верят</w:t>
      </w:r>
      <w:r>
        <w:rPr>
          <w:rFonts w:ascii="Times New Roman" w:hAnsi="Times New Roman"/>
          <w:sz w:val="28"/>
        </w:rPr>
        <w:t>, что Богородица – Заступница за всех людей, Охранительница от бед. Защищает всех людей, как лиственный покров землю от морозов.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старину говорили: «Покров кроет землю: где листком, где снежком». Как вы думаете, что это значит?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Верно. Скоро наступит зима. Крестьяне в давние времена </w:t>
      </w:r>
      <w:r>
        <w:rPr>
          <w:rFonts w:ascii="Times New Roman" w:hAnsi="Times New Roman"/>
          <w:sz w:val="28"/>
        </w:rPr>
        <w:t xml:space="preserve">летом много времени проводили </w:t>
      </w:r>
      <w:r>
        <w:rPr>
          <w:rFonts w:ascii="Times New Roman" w:hAnsi="Times New Roman"/>
          <w:sz w:val="28"/>
        </w:rPr>
        <w:t>на свежем воздухе,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зимой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основном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избах. Вот мы с вами сегодня и побываем в русской избе, да еще и на Покров день.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Открывается занавес. Изба 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Основная часть.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с педагогом осматривают избу. 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Вот и изба русская, где крестьяне жили. Самы</w:t>
      </w:r>
      <w:r>
        <w:rPr>
          <w:rFonts w:ascii="Times New Roman" w:hAnsi="Times New Roman"/>
          <w:sz w:val="28"/>
        </w:rPr>
        <w:t>й главный предмет в избе – печь, которая располагалась справа от входа.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вы думаете, для чего печь нужна была?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Верно. </w:t>
      </w:r>
      <w:r>
        <w:rPr>
          <w:rFonts w:ascii="Times New Roman" w:hAnsi="Times New Roman"/>
          <w:sz w:val="28"/>
        </w:rPr>
        <w:t xml:space="preserve">С помощью печи опатливали помещение, готовили пищу, даже спали на печи. </w:t>
      </w:r>
      <w:r>
        <w:rPr>
          <w:rFonts w:ascii="Times New Roman" w:hAnsi="Times New Roman"/>
          <w:sz w:val="28"/>
        </w:rPr>
        <w:t xml:space="preserve">Называли печь ласково - «кормилица».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На дворе, как мы уже с вами говорили, осень в самом разгаре. </w:t>
      </w:r>
      <w:r>
        <w:rPr>
          <w:rFonts w:ascii="Times New Roman" w:hAnsi="Times New Roman"/>
          <w:sz w:val="28"/>
        </w:rPr>
        <w:t xml:space="preserve">Покров – сбор последних плодов. </w:t>
      </w:r>
      <w:r>
        <w:rPr>
          <w:rFonts w:ascii="Times New Roman" w:hAnsi="Times New Roman"/>
          <w:sz w:val="28"/>
        </w:rPr>
        <w:t xml:space="preserve">Крестьяне готовились к зиме, последний раз ходили собирать урожай в лесу: грибы, ягоды. Нужно было и дрова запасти. Запасали их конечно не один день, но на Покров </w:t>
      </w:r>
      <w:r>
        <w:rPr>
          <w:rFonts w:ascii="Times New Roman" w:hAnsi="Times New Roman"/>
          <w:sz w:val="28"/>
        </w:rPr>
        <w:t xml:space="preserve">последние деревца несли. Печь в избе </w:t>
      </w:r>
      <w:r>
        <w:rPr>
          <w:rFonts w:ascii="Times New Roman" w:hAnsi="Times New Roman"/>
          <w:sz w:val="28"/>
        </w:rPr>
        <w:t>первый</w:t>
      </w:r>
      <w:r>
        <w:rPr>
          <w:rFonts w:ascii="Times New Roman" w:hAnsi="Times New Roman"/>
          <w:sz w:val="28"/>
        </w:rPr>
        <w:t xml:space="preserve"> раз тоже на Покров топили. Посмотрите, ребята, у нас дрова по всей избе</w:t>
      </w:r>
      <w:r>
        <w:rPr>
          <w:rFonts w:ascii="Times New Roman" w:hAnsi="Times New Roman"/>
          <w:sz w:val="28"/>
        </w:rPr>
        <w:t xml:space="preserve"> разбросаны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Что же нужно сделать?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Верно. </w:t>
      </w:r>
      <w:r>
        <w:rPr>
          <w:rFonts w:ascii="Times New Roman" w:hAnsi="Times New Roman"/>
          <w:sz w:val="28"/>
        </w:rPr>
        <w:t>Их нужно сложить, так будет удобнее их хранить и брать, да и мешать они никому не будут.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складывать вы их будете в поленницу.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Игра «Кто быстрее сложит поленницу».</w:t>
      </w:r>
      <w:r>
        <w:rPr>
          <w:rFonts w:ascii="Times New Roman" w:hAnsi="Times New Roman"/>
          <w:sz w:val="28"/>
        </w:rPr>
        <w:t xml:space="preserve"> Дети делятся на две команды. Каждой команде выдаются палочки по количеству участников. Дети выстраиваются командами  друг за другом и наперегонки укладывают поленницу. Побеждает команда, у которой быстрее и аккуратнее получится сложить поленницу.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Присаживаются на стулья.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что же еще есть в избе?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Ответы детей.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Стол и лавки для трапезы, многочисленная посуда. Сундуки для хранения вещей. Еще одним не маловажным элементом был </w:t>
      </w:r>
      <w:r>
        <w:rPr>
          <w:rFonts w:ascii="Times New Roman" w:hAnsi="Times New Roman"/>
          <w:sz w:val="28"/>
        </w:rPr>
        <w:t>«красный» угол и избе с иконой, который располагался наискосок от печи. «Красный» - значит «красивый».</w:t>
      </w:r>
      <w:r>
        <w:rPr>
          <w:rFonts w:ascii="Times New Roman" w:hAnsi="Times New Roman"/>
          <w:sz w:val="28"/>
        </w:rPr>
        <w:t xml:space="preserve"> Это было самое нарядное и светлое место в крестьянском доме. Посмотрите, ребята, здесь икона «Покрова Пресвятой Богородицы».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осматривают икону.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Покров</w:t>
      </w:r>
      <w:r>
        <w:rPr>
          <w:rFonts w:ascii="Times New Roman" w:hAnsi="Times New Roman"/>
          <w:sz w:val="28"/>
        </w:rPr>
        <w:t xml:space="preserve"> заканчивались осенние хороводы, начинались зи</w:t>
      </w:r>
      <w:r>
        <w:rPr>
          <w:rFonts w:ascii="Times New Roman" w:hAnsi="Times New Roman"/>
          <w:sz w:val="28"/>
        </w:rPr>
        <w:t>мние посиделки. Ж</w:t>
      </w:r>
      <w:r>
        <w:rPr>
          <w:rFonts w:ascii="Times New Roman" w:hAnsi="Times New Roman"/>
          <w:sz w:val="28"/>
        </w:rPr>
        <w:t>енщины проводили долгие осенние и зимние вечера</w:t>
      </w:r>
      <w:r>
        <w:rPr>
          <w:rFonts w:ascii="Times New Roman" w:hAnsi="Times New Roman"/>
          <w:sz w:val="28"/>
        </w:rPr>
        <w:t>, занимая</w:t>
      </w:r>
      <w:r>
        <w:rPr>
          <w:rFonts w:ascii="Times New Roman" w:hAnsi="Times New Roman"/>
          <w:sz w:val="28"/>
        </w:rPr>
        <w:t>сь рукоделием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Как вы думаете, что такое рукоделие?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какая прялка</w:t>
      </w:r>
      <w:r>
        <w:rPr>
          <w:rFonts w:ascii="Times New Roman" w:hAnsi="Times New Roman"/>
          <w:sz w:val="28"/>
        </w:rPr>
        <w:t>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 умелой хозяйке говорили: «Пряла и ткала, весь дом одевала». Предлагаю вам отгадать загадки про русскую одежду:</w:t>
      </w:r>
    </w:p>
    <w:p w14:paraId="33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красном молодце – кафтан, а на девице….(сарафан).</w:t>
      </w:r>
    </w:p>
    <w:p w14:paraId="34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дороге я шел, две дороги нашел, по обеим пошел (штаны).</w:t>
      </w:r>
    </w:p>
    <w:p w14:paraId="35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вход – три выхода (рубаха).</w:t>
      </w:r>
    </w:p>
    <w:p w14:paraId="36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Скорчится - с кошку, растянется – с дорожку (пояс).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>
        <w:rPr>
          <w:rFonts w:ascii="Times New Roman" w:hAnsi="Times New Roman"/>
          <w:sz w:val="28"/>
        </w:rPr>
        <w:t>крашали девушки и женщины одежду с любовью, поэтому она не только грела, но и радовала</w:t>
      </w:r>
      <w:r>
        <w:rPr>
          <w:rFonts w:ascii="Times New Roman" w:hAnsi="Times New Roman"/>
          <w:sz w:val="28"/>
        </w:rPr>
        <w:t>. Основа русского костюма – рубаха. У мужчин длина рубахи достигала колен. Крестьяне носили ее поверх штанов, которые называли порты. Рубаху обязательно опоясывали. Женская рубаха была длиннее и закрывала щиколотки. Верхнюю часть рубахи и рукава украшали вышивкой. На рубаху крестья</w:t>
      </w:r>
      <w:r>
        <w:rPr>
          <w:rFonts w:ascii="Times New Roman" w:hAnsi="Times New Roman"/>
          <w:sz w:val="28"/>
        </w:rPr>
        <w:t>нки надевали сарафан. Д</w:t>
      </w:r>
      <w:r>
        <w:rPr>
          <w:rFonts w:ascii="Times New Roman" w:hAnsi="Times New Roman"/>
          <w:sz w:val="28"/>
        </w:rPr>
        <w:t>евушки могли ходить и в одних рубахах, которые опоясывали красивыми поясами. Широкие пояса из ткани называли кушаками, которые чаще использовали поверх верхней одежды и по праздникам. А для рубахи плели узкие опояски, без которых не принято было ходить. Хотите сплести свои опояски? Мы с вами сплетем тоненькие опоясочки – такие, как носили ваши ровесники в старину.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Воспитанники присаживаются за столы с уже прикрепленными к столу заготовками опаясок.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Прежде чем приступить к работе, выполни пальчиковую гимнастику: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Раз, два, три, четыре, пять, (загибают пальцы)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Вышли пальчики гулять, (изображают двумя пальцами)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Поиграли, постучали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плести все вместе стали….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плетут опояски по инструкции педагога.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пряди одного цвета скрепляются с помощью узла, который располагают на расстоянии 5 см от края.</w:t>
      </w:r>
      <w:r>
        <w:rPr>
          <w:rFonts w:ascii="Times New Roman" w:hAnsi="Times New Roman"/>
          <w:sz w:val="28"/>
        </w:rPr>
        <w:t xml:space="preserve"> Концы опоясок крепятся к столам с помощью скотча, за которым будут работать дети. Дети заплетают свои пряди в косички, в конце оставляют 5 см, завязывают узлы в конце опоясок. С помощью расчески с мелкими зубчиками распушают концы опоясок. Длина прядей для опоясок должна быть 1 метр.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повязывают опояски на себя.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Вот наши опояски и готовы. Мы с вами потрудились на </w:t>
      </w:r>
      <w:r>
        <w:rPr>
          <w:rFonts w:ascii="Times New Roman" w:hAnsi="Times New Roman"/>
          <w:sz w:val="28"/>
        </w:rPr>
        <w:t>славу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Вся работа сдела</w:t>
      </w:r>
      <w:r>
        <w:rPr>
          <w:rFonts w:ascii="Times New Roman" w:hAnsi="Times New Roman"/>
          <w:sz w:val="28"/>
        </w:rPr>
        <w:t>на можно и праздники устраивать.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праздником Покрова связано много примет и традиций. Обычно выпадает первый снег – снежный покров землю накрывает. Посмотрите, какой у меня красивый платок.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старину </w:t>
      </w:r>
      <w:r>
        <w:rPr>
          <w:rFonts w:ascii="Times New Roman" w:hAnsi="Times New Roman"/>
          <w:sz w:val="28"/>
        </w:rPr>
        <w:t>говорили: «Придет Покров – девке голову покроет». Только молодые девушки могли ходить с непокрытой головой</w:t>
      </w:r>
      <w:r>
        <w:rPr>
          <w:rFonts w:ascii="Times New Roman" w:hAnsi="Times New Roman"/>
          <w:sz w:val="28"/>
        </w:rPr>
        <w:t xml:space="preserve">. 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Мы сейчас поиграем в игру «Облупа» с этим платком.</w:t>
      </w:r>
      <w:r>
        <w:rPr>
          <w:rFonts w:ascii="Times New Roman" w:hAnsi="Times New Roman"/>
          <w:sz w:val="28"/>
        </w:rPr>
        <w:t xml:space="preserve"> Вспомните, ребята, где мы уже с вами играли в эту игру?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Напомните мне правила игры.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</w:t>
      </w:r>
      <w:r>
        <w:rPr>
          <w:rFonts w:ascii="Times New Roman" w:hAnsi="Times New Roman"/>
          <w:sz w:val="28"/>
        </w:rPr>
        <w:t xml:space="preserve"> «Облупа»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Дети встают в круг спиной и закрывают глаза, в это время ведущий накрывает платком одного ребенка, посадив его в центр круга. Затем дети открывают глаза, поворачиваются в круг и должны отгадать, кого нет среди них. Игра повторяется несколько раз. 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 говорили в народе: делу время, потехе час. Вот мы с вами и поиграли.  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pStyle w:val="Style_5"/>
        <w:spacing w:after="0" w:before="0"/>
        <w:ind/>
        <w:jc w:val="both"/>
        <w:rPr>
          <w:sz w:val="28"/>
        </w:rPr>
      </w:pPr>
      <w:r>
        <w:rPr>
          <w:i w:val="1"/>
          <w:sz w:val="28"/>
        </w:rPr>
        <w:t>Подведение итогов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00000">
      <w:pPr>
        <w:pStyle w:val="Style_5"/>
        <w:spacing w:after="0" w:before="0"/>
        <w:ind/>
        <w:jc w:val="both"/>
        <w:rPr>
          <w:sz w:val="28"/>
        </w:rPr>
      </w:pPr>
      <w:r>
        <w:rPr>
          <w:sz w:val="28"/>
        </w:rPr>
        <w:t>- Посмотрите, ребята, сколько у меня разноцветных и черно-белых платочков. Я предлагаю вам выбрать себе цветной платочек, если на занятии вам все понравилось и было интересно. Если вы испытывали трудности или вам что-то не понравилось, вы возьмете черно-белый.</w:t>
      </w:r>
    </w:p>
    <w:p w14:paraId="4D000000">
      <w:pPr>
        <w:pStyle w:val="Style_5"/>
        <w:spacing w:after="0" w:before="0"/>
        <w:ind/>
        <w:jc w:val="both"/>
        <w:rPr>
          <w:sz w:val="28"/>
        </w:rPr>
      </w:pPr>
      <w:r>
        <w:rPr>
          <w:sz w:val="28"/>
        </w:rPr>
        <w:t>Дети делают свой выбор.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Воспитанники</w:t>
      </w:r>
      <w:r>
        <w:rPr>
          <w:rFonts w:ascii="Times New Roman" w:hAnsi="Times New Roman"/>
          <w:sz w:val="28"/>
        </w:rPr>
        <w:t xml:space="preserve"> обсуждают совместно с педагогом, что сложного было при выполнении заданий и что интереснее всего.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Какие новые слова</w:t>
      </w:r>
      <w:r>
        <w:rPr>
          <w:rFonts w:ascii="Times New Roman" w:hAnsi="Times New Roman"/>
          <w:sz w:val="28"/>
        </w:rPr>
        <w:t xml:space="preserve"> дети узнали.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«Батюшка – Покров, покрой нашу избу теплом, а всех нас – добром!»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3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4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5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6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7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8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9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A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B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C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D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E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5F000000">
      <w:pPr>
        <w:pStyle w:val="Style_5"/>
        <w:spacing w:after="0" w:before="0"/>
        <w:ind w:firstLine="426" w:left="0"/>
        <w:jc w:val="both"/>
        <w:rPr>
          <w:sz w:val="28"/>
        </w:rPr>
      </w:pPr>
    </w:p>
    <w:p w14:paraId="60000000">
      <w:pPr>
        <w:pStyle w:val="Style_5"/>
        <w:spacing w:after="0" w:before="0"/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8"/>
    <w:basedOn w:val="Style_12"/>
    <w:link w:val="Style_11_ch"/>
  </w:style>
  <w:style w:styleId="Style_11_ch" w:type="character">
    <w:name w:val="c8"/>
    <w:basedOn w:val="Style_12_ch"/>
    <w:link w:val="Style_11"/>
  </w:style>
  <w:style w:styleId="Style_1" w:type="paragraph">
    <w:name w:val="c1"/>
    <w:basedOn w:val="Style_12"/>
    <w:link w:val="Style_1_ch"/>
  </w:style>
  <w:style w:styleId="Style_1_ch" w:type="character">
    <w:name w:val="c1"/>
    <w:basedOn w:val="Style_12_ch"/>
    <w:link w:val="Style_1"/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6_ch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c21"/>
    <w:basedOn w:val="Style_12"/>
    <w:link w:val="Style_4_ch"/>
  </w:style>
  <w:style w:styleId="Style_4_ch" w:type="character">
    <w:name w:val="c21"/>
    <w:basedOn w:val="Style_12_ch"/>
    <w:link w:val="Style_4"/>
  </w:style>
  <w:style w:styleId="Style_15" w:type="paragraph">
    <w:name w:val="No Spacing"/>
    <w:link w:val="Style_15_ch"/>
    <w:pPr>
      <w:ind/>
      <w:jc w:val="center"/>
    </w:pPr>
    <w:rPr>
      <w:sz w:val="22"/>
    </w:rPr>
  </w:style>
  <w:style w:styleId="Style_15_ch" w:type="character">
    <w:name w:val="No Spacing"/>
    <w:link w:val="Style_15"/>
    <w:rPr>
      <w:sz w:val="22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c5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5"/>
    <w:basedOn w:val="Style_6_ch"/>
    <w:link w:val="Style_2"/>
    <w:rPr>
      <w:rFonts w:ascii="Times New Roman" w:hAnsi="Times New Roman"/>
      <w:sz w:val="24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c0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0"/>
    <w:basedOn w:val="Style_6_ch"/>
    <w:link w:val="Style_3"/>
    <w:rPr>
      <w:rFonts w:ascii="Times New Roman" w:hAnsi="Times New Roman"/>
      <w:sz w:val="24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6"/>
    <w:link w:val="Style_27_ch"/>
    <w:pPr>
      <w:ind w:firstLine="0" w:left="720"/>
      <w:contextualSpacing w:val="1"/>
    </w:pPr>
  </w:style>
  <w:style w:styleId="Style_27_ch" w:type="character">
    <w:name w:val="List Paragraph"/>
    <w:basedOn w:val="Style_6_ch"/>
    <w:link w:val="Style_27"/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6_ch"/>
    <w:link w:val="Style_30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2024-05-22T11:58:42Z</dcterms:modified>
</cp:coreProperties>
</file>